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F8497" w14:textId="479B8605" w:rsidR="00D45BC9" w:rsidRPr="00652A9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52A9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566049" w:rsidRPr="00652A9D">
        <w:rPr>
          <w:rFonts w:asciiTheme="minorHAnsi" w:hAnsiTheme="minorHAnsi" w:cstheme="minorHAnsi"/>
          <w:b/>
          <w:sz w:val="20"/>
          <w:szCs w:val="20"/>
        </w:rPr>
        <w:t>1</w:t>
      </w:r>
      <w:r w:rsidR="00652A9D" w:rsidRPr="00652A9D">
        <w:rPr>
          <w:rFonts w:asciiTheme="minorHAnsi" w:hAnsiTheme="minorHAnsi" w:cstheme="minorHAnsi"/>
          <w:b/>
          <w:sz w:val="20"/>
          <w:szCs w:val="20"/>
        </w:rPr>
        <w:t>b</w:t>
      </w:r>
      <w:r w:rsidR="00566049" w:rsidRPr="00652A9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52A9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18E3C1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8A52BA2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387AC6F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EEFC36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594E6DF2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0DCBDF3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F6FCF5F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1F733CEA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F4A8D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EFDECB1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6DF8B4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BEABFE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7D192D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DFBB864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6CDDD68D" w14:textId="77777777"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084709BD" w14:textId="77777777" w:rsidR="00DA36A7" w:rsidRDefault="00DA36A7" w:rsidP="00DA36A7">
      <w:pPr>
        <w:suppressAutoHyphens/>
        <w:spacing w:after="0" w:line="276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</w:p>
    <w:p w14:paraId="10EC864C" w14:textId="77777777" w:rsidR="004719E5" w:rsidRDefault="004719E5" w:rsidP="00DA36A7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719E5">
        <w:rPr>
          <w:rFonts w:asciiTheme="minorHAnsi" w:hAnsiTheme="minorHAnsi" w:cstheme="minorHAnsi"/>
          <w:b/>
          <w:sz w:val="22"/>
          <w:szCs w:val="22"/>
        </w:rPr>
        <w:t>Przebudowa DP 1172K Maków-Gołcza -Iwanowice-Zerwana, w m. Cieplice w km od 1+010,41 do km 1+180 na dł. 169,59mb</w:t>
      </w:r>
    </w:p>
    <w:p w14:paraId="36DDB0AF" w14:textId="77777777" w:rsidR="004719E5" w:rsidRDefault="004719E5" w:rsidP="00DA36A7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40CB63" w14:textId="6A255FEB" w:rsidR="00D45BC9" w:rsidRPr="003E1AAD" w:rsidRDefault="002B1DA5" w:rsidP="00DA36A7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EC74B22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9A6411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43FDBECF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88DF4D8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8F70704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D50ABB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3097F87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1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1"/>
    <w:p w14:paraId="1E6E1E7C" w14:textId="77777777" w:rsidR="000A00F3" w:rsidRPr="003E1AAD" w:rsidRDefault="000A00F3" w:rsidP="00233646">
      <w:pPr>
        <w:pStyle w:val="Default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2E00256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6A72693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57FB20D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EDE7A61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09DD63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D7F0C6F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6E0CE69F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FF85BF7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75ED1CD2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24779B81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1B95570B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B38F6CB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360B39E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382F3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EA64E7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1403F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7C3F3F1F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A2CAC" w14:textId="77777777" w:rsidR="000A00F3" w:rsidRPr="00B60D6B" w:rsidRDefault="000A00F3">
    <w:pPr>
      <w:pStyle w:val="Nagwek"/>
      <w:rPr>
        <w:rFonts w:ascii="Arial" w:hAnsi="Arial" w:cs="Arial"/>
      </w:rPr>
    </w:pPr>
  </w:p>
  <w:p w14:paraId="4463653D" w14:textId="12E0D467" w:rsidR="00652909" w:rsidRDefault="00567440" w:rsidP="00AB5A16">
    <w:pPr>
      <w:pStyle w:val="Nagwek"/>
    </w:pPr>
    <w:r w:rsidRPr="001D0932">
      <w:rPr>
        <w:rFonts w:ascii="Arial" w:hAnsi="Arial" w:cs="Arial"/>
      </w:rPr>
      <w:t>Nr sprawy SE.261</w:t>
    </w:r>
    <w:r w:rsidR="008C5702" w:rsidRPr="001D0932">
      <w:rPr>
        <w:rFonts w:ascii="Arial" w:hAnsi="Arial" w:cs="Arial"/>
      </w:rPr>
      <w:t>.</w:t>
    </w:r>
    <w:r w:rsidR="004719E5">
      <w:rPr>
        <w:rFonts w:ascii="Arial" w:hAnsi="Arial" w:cs="Arial"/>
      </w:rPr>
      <w:t>4</w:t>
    </w:r>
    <w:r w:rsidR="00AB5A16">
      <w:rPr>
        <w:rFonts w:ascii="Arial" w:hAnsi="Arial" w:cs="Arial"/>
      </w:rPr>
      <w:t>.2026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1526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0932"/>
    <w:rsid w:val="001D3A19"/>
    <w:rsid w:val="001D4C90"/>
    <w:rsid w:val="001F2F5F"/>
    <w:rsid w:val="001F4C82"/>
    <w:rsid w:val="00210192"/>
    <w:rsid w:val="002167D3"/>
    <w:rsid w:val="00222650"/>
    <w:rsid w:val="0023280E"/>
    <w:rsid w:val="00233646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22AA2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19E5"/>
    <w:rsid w:val="004761C6"/>
    <w:rsid w:val="004839FC"/>
    <w:rsid w:val="00484F88"/>
    <w:rsid w:val="004A11D7"/>
    <w:rsid w:val="004B00A9"/>
    <w:rsid w:val="004B0CA4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37939"/>
    <w:rsid w:val="00540872"/>
    <w:rsid w:val="005461D5"/>
    <w:rsid w:val="005548F0"/>
    <w:rsid w:val="005641F0"/>
    <w:rsid w:val="00566049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0C41"/>
    <w:rsid w:val="006440B0"/>
    <w:rsid w:val="0064500B"/>
    <w:rsid w:val="00652909"/>
    <w:rsid w:val="00652A9D"/>
    <w:rsid w:val="00656180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219FB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01492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D4417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A1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A3A1C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A36A7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1590"/>
    <w:rsid w:val="00E42CC3"/>
    <w:rsid w:val="00E53D8B"/>
    <w:rsid w:val="00E55512"/>
    <w:rsid w:val="00E86A2B"/>
    <w:rsid w:val="00E92177"/>
    <w:rsid w:val="00EA74CD"/>
    <w:rsid w:val="00EB3286"/>
    <w:rsid w:val="00ED4978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9374A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9A41D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25</cp:revision>
  <cp:lastPrinted>2024-02-21T06:57:00Z</cp:lastPrinted>
  <dcterms:created xsi:type="dcterms:W3CDTF">2023-02-22T13:13:00Z</dcterms:created>
  <dcterms:modified xsi:type="dcterms:W3CDTF">2026-02-16T12:00:00Z</dcterms:modified>
</cp:coreProperties>
</file>